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F9" w:rsidRDefault="00BF64F9" w:rsidP="00BF64F9">
      <w:pPr>
        <w:spacing w:line="360" w:lineRule="auto"/>
        <w:jc w:val="center"/>
        <w:rPr>
          <w:sz w:val="28"/>
          <w:szCs w:val="28"/>
        </w:rPr>
      </w:pPr>
      <w:bookmarkStart w:id="0" w:name="_GoBack"/>
      <w:bookmarkEnd w:id="0"/>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(адресные) рекомендации наставника</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молодому педагогу</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рекомендации «Как наладить дисциплину в классе»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Трудности во время уроков возникают не только у начинающих преподавателей, но и у опытных учителей. Однако молодому педагогу сложнее справиться с детьми, найти нужный подход и правильно избрать методику установления в классе порядка. Необходимо знать разные способы налаживания контакта с учениками, уметь поддерживать здоровую обстановку на занятиях, держать детей на необходимой дистанции и создавать нужную иерархию отношений. Педагог должен быть для своих учеников авторитетом, пользоваться их уважением и доверием. Молодые учителя вынуждены делать многое опытным путём, именно поэтому иногда они успевают быстро разочароваться в профессии, либо тратят слишком много времени и усилий, чтобы наладить дисциплину в классе. При этом установить правильные отношения с учениками очень важно, поскольку только так можно проводить обучение достаточно эффективно, все силы направляя непосредственно на образовательный процесс, не отвлекаясь на вопросы, связанные с порядком, тишиной, дисциплиной. Дисциплина в классе иногда становится труднодостижимой целью. Особенно сложно её установить, когда педагог молод, а преподаёт он в средних классах. Ученики, находясь в переходном возрасте, достаточно непросто поддаются общим методикам воспитания, стремятся к самовыражению, быстро теряют интерес к занятиям и склонны высказывать своё мнение, демонстрировать личную позицию.</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Для учителя в таких случаях на первый план выходит сразу несколько важнейших задач:</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t>вызвать искренний интерес к предмету;</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t>грамотно создать свой образ педагога, который должен вызывать уважение;</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lastRenderedPageBreak/>
        <w:t>ни в коем случае не показывать свои слабые стороны: неуверенность, страх перед аудиторией, отсутствие готовых решений возникающих проблем и их поиск «на месте»;</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t>вести урок последовательно и логично, не терять его нить и не останавливаться, не прерываться, не сбивать темп, чётко следить за временем;</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t>контролировать поведение каждого ученика и всего класса в целом;</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t>установить контакт с каждым ребёнком, не оказывая излишнего давления;</w:t>
      </w:r>
    </w:p>
    <w:p w:rsidR="00BF64F9" w:rsidRDefault="00BF64F9" w:rsidP="00BF64F9">
      <w:pPr>
        <w:pStyle w:val="a3"/>
        <w:numPr>
          <w:ilvl w:val="0"/>
          <w:numId w:val="1"/>
        </w:numPr>
        <w:shd w:val="clear" w:color="auto" w:fill="FFFFFF"/>
        <w:spacing w:before="0" w:beforeAutospacing="0" w:after="0" w:afterAutospacing="0" w:line="360" w:lineRule="auto"/>
        <w:ind w:left="0"/>
        <w:jc w:val="both"/>
        <w:rPr>
          <w:color w:val="333333"/>
          <w:sz w:val="28"/>
          <w:szCs w:val="28"/>
        </w:rPr>
      </w:pPr>
      <w:r>
        <w:rPr>
          <w:color w:val="333333"/>
          <w:sz w:val="28"/>
          <w:szCs w:val="28"/>
        </w:rPr>
        <w:t>выработать собственную линию поведения, придерживаться её в любых ситуациях, даже критических.</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Если педагогу удастся решить основные задачи, наладить дисциплину в классе не составит труда. Существует целый ряд нюансов, которые необходимо знать начинающему учителю. Несложные рекомендации помогут найти к детям подход, правильно организовать процесс обучения, верно выстроить отношения с ребятами.</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В первую очередь вам понадобится ответственно подойти к организации уроков. Каждый ваш урок должен быть детально продуман. Если вы сами не сумеете грамотно проводить уроки, распределять время, правильно чередовать разные занятия, увлекать детей и заставлять их постоянно думать, отвечать, рассуждать, работать, ученики почувствуют вашу неуверенность, поймут, что у вас не хватает личной дисциплины. В итоге установить порядок в классе будет гораздо сложнее.</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Каждый урок должен иметь чёткую структуру. Делите его на этапы, отграничивайте их друг от друга. Обязательно пишите конспекты уроков и постоянно ориентируйтесь на время. Отмечайте в ваших записях, сколько минут отводится на ту или иную работу в классе. Оставляйте всегда небольшой запас времени, но и планируйте заранее, чем вы займёте ребят, если все задания будут выполнены раньше срока.</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 xml:space="preserve">Выделяйте организационный момент, объясняйте ученикам в начале урока его задачи и цели. Постарайтесь своим вступительным словом настроить детей на ответственное отношение к занятиям. Обозначайте стимулы: роль темы или </w:t>
      </w:r>
      <w:r>
        <w:rPr>
          <w:color w:val="333333"/>
          <w:sz w:val="28"/>
          <w:szCs w:val="28"/>
        </w:rPr>
        <w:lastRenderedPageBreak/>
        <w:t>предстоящей работы в общем учебном процессе, значение для дальнейших занятий, проверочных работ, итоговых контрольных.</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Охватывайте на уроке всех учеников. Не допускайте «перекосов», когда основное внимание уделяется слабым ученикам, которых необходимо опросить, или, наоборот, отличникам, отвечающим на все вопросы.</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Избегайте ситуаций, в которых вы не сможете сориентироваться и точно направить ход урока. Незаметно смотрите на часы и не выходите за установленные вами рамки, постоянно руководите действиями учеников, избегайте пауз. Рассчитывайте время объективно, чтобы всё успевать. Не продолжайте урок после звонка – нужно укладываться в заданный период.</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Используйте различные средства и методы обучения на уроках, старайтесь делать их увлекательными, захватывающими. Если ваш урок действительно заинтересует учеников, дисциплину установить будет гораздо легче. Есть много способов вывести урок за рамки обычного рутинного занятия: используйте иллюстрации, музыкальные фрагменты, проводите интегрированные уроки; создавайте специально для уроков презентации; выведите учеников на экскурсию, связанную с темой урока; проводите уроки в нестандартном формате: урок-диспут, урок-семинар, урок-конференция, урок-путешествие; используйте таблицы, карточки, проводите мини-соревнования между учениками.</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Работайте над собой. Обязательно следите за своим психологическим состоянием, тщательно его контролируйте, не позволяйте эмоциям брать верх. Заранее продумайте ваш образ педагога и неуклонно ему следуйте. Даже когда вы впервые входите в класс, вас ждут совершенно незнакомые ученики, вы чувствуете страх и неуверенность, демонстрируйте всем своим видом: вы полностью контролируете ситуацию и нисколько не боитесь, не стесняетесь. Если уверенности нет – сыграйте её. Ваш настрой обязательно почувствуют ученики. Будьте внешне абсолютно спокойны. Постепенно вы ощутите, что действительно берёте ситуацию в свои руки. Главное – убедите в своих возможностях себя и учеников.</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lastRenderedPageBreak/>
        <w:t>Настраивайтесь на занятия позитивно. Очень важно, чтобы вы действительно любили свою работу и детей. Временные сложности бывают у всех, но преодолеть их быстро и результативно поможет ваш правильный внутренний настрой. Не позволяйте себе раздражаться, расстраиваться на уроках, не паникуйте.</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Уважайте в учениках личность. На детей не следует повышать голос – это демонстрирует слабость, не допускается использование уничижительных характеристик, пренебрежение в тоне, оценках, комментариях. Почувствовав негативный посыл, ученики моментально ответят тем же. Очень важно, чтобы ребята начали уважать молодого педагога. Сдержанный, деликатный, корректный, настойчивый, но полностью уравновешенный учитель обязательно вызовет положительное отношение. Ребята, как и все люди, всегда оценят уважение к себе</w:t>
      </w:r>
    </w:p>
    <w:p w:rsidR="00BF64F9" w:rsidRDefault="00BF64F9" w:rsidP="00BF64F9">
      <w:pPr>
        <w:pStyle w:val="a3"/>
        <w:numPr>
          <w:ilvl w:val="0"/>
          <w:numId w:val="2"/>
        </w:numPr>
        <w:shd w:val="clear" w:color="auto" w:fill="FFFFFF"/>
        <w:spacing w:before="0" w:beforeAutospacing="0" w:after="0" w:afterAutospacing="0" w:line="360" w:lineRule="auto"/>
        <w:ind w:left="0"/>
        <w:jc w:val="both"/>
        <w:rPr>
          <w:color w:val="333333"/>
          <w:sz w:val="28"/>
          <w:szCs w:val="28"/>
        </w:rPr>
      </w:pPr>
      <w:r>
        <w:rPr>
          <w:color w:val="333333"/>
          <w:sz w:val="28"/>
          <w:szCs w:val="28"/>
        </w:rPr>
        <w:t xml:space="preserve">Когда ученики начали вам мешать вести урок, не теряйте контроль над собой. Ведите себя спокойно, не нервничайте. Пытаться продолжать говорить, перекрывая шум, чтобы наладить дисциплину в классе, не стоит. Лучше просто остановиться, сделать небольшую паузу, успокоиться, а затем, если ученики не замечают вашего молчания, привлечь их внимания. Хорошо помогает в таких случаях лёгкий, но непривычный звук. Вы можете постучать по столу ручкой, указкой, обратиться к ученикам с какой-то побудительной фразой. Важно всем своим видом продемонстрировать уверенность и твёрдость. Это всегда хорошо действует. Также вы можете встать, подойти к доске, двери. Ваши действия наверняка вызовут интерес и отвлекут детей. Ещё один хороший вариант – определить самых задорных учеников, так называемых «заводил», и подойти к ним. Таким образом вы моментально отделите их от остальных детей: другие ученики начнут затихать, следя за развитием событий и ожидая ваших дальнейших шагов. После этого достаточно строго напомнить ученикам о том, что идёт урок и есть ещё незаконченная работа, которую вам предстоит вместе с ними провести. Обратите внимание, что вам нужно не отделиться от детей, а объединить себя с ними – вы вместе трудитесь на уроках. Поэтому следите за вашими </w:t>
      </w:r>
      <w:r>
        <w:rPr>
          <w:color w:val="333333"/>
          <w:sz w:val="28"/>
          <w:szCs w:val="28"/>
        </w:rPr>
        <w:lastRenderedPageBreak/>
        <w:t>выражениями и формулируйте их тщательно, продуманно. Ученики обязательно обратят внимание на ваши слова, уловят все нюансы и оценят ваше отношение.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Помните, что даже опытные педагоги не всегда способны разрешить конфликт, справиться с конкретными учениками, успешно наладить дисциплину в классе. Иногда обстоятельства настолько серьёзны, что без вмешательства психолога, социального педагога, администрации школы и родителей не обойтись. Не торопитесь с выводами, снимая ответственность с себя, но и не снижайте объективность, анализируя положение в классе. В некоторых случаях помогают только экстренные и жёсткие меры. Если вы чувствуете, что столкнулись именно с такой ситуацией, посоветуйтесь с другими учителями, школьным социальным педагогом.</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рекомендации молодому специалисту при подготовке к уроку</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І. </w:t>
      </w:r>
      <w:r>
        <w:rPr>
          <w:color w:val="333333"/>
          <w:sz w:val="28"/>
          <w:szCs w:val="28"/>
        </w:rPr>
        <w:t>Вчитывайтесь в раздел программы, который надо изучать на уроке.</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Изучите материал этого раздела.</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Проанализируйте учебный материал.</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Сформулируйте цель урока. Ответьте на вопрос, чего бы Вы хотели достичь в результате урока.</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Представьте коллектив данного класса, отдельных учеников, постарайтесь наметить их путь к реализации задач урока.</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Выберите самые результативные методические приемы для данного класса и для данных учащихся.</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Соразмерьте выбранные приемы со своими возможностями, определите свои действия на уроке.</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Продумайте структуру урока, его ход.</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Зафиксируйте все подготовленное в плане или конспекте.</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Повторите про себя или вслух основные моменты плана.</w:t>
      </w:r>
    </w:p>
    <w:p w:rsidR="00BF64F9" w:rsidRDefault="00BF64F9" w:rsidP="00BF64F9">
      <w:pPr>
        <w:pStyle w:val="a3"/>
        <w:numPr>
          <w:ilvl w:val="0"/>
          <w:numId w:val="3"/>
        </w:numPr>
        <w:shd w:val="clear" w:color="auto" w:fill="FFFFFF"/>
        <w:spacing w:before="0" w:beforeAutospacing="0" w:after="0" w:afterAutospacing="0" w:line="360" w:lineRule="auto"/>
        <w:ind w:left="0"/>
        <w:jc w:val="both"/>
        <w:rPr>
          <w:color w:val="333333"/>
          <w:sz w:val="28"/>
          <w:szCs w:val="28"/>
        </w:rPr>
      </w:pPr>
      <w:r>
        <w:rPr>
          <w:color w:val="333333"/>
          <w:sz w:val="28"/>
          <w:szCs w:val="28"/>
        </w:rPr>
        <w:t>Проверьте себя:</w:t>
      </w:r>
    </w:p>
    <w:p w:rsidR="00BF64F9" w:rsidRDefault="00BF64F9" w:rsidP="00BF64F9">
      <w:pPr>
        <w:pStyle w:val="a3"/>
        <w:numPr>
          <w:ilvl w:val="0"/>
          <w:numId w:val="4"/>
        </w:numPr>
        <w:shd w:val="clear" w:color="auto" w:fill="FFFFFF"/>
        <w:spacing w:before="0" w:beforeAutospacing="0" w:after="0" w:afterAutospacing="0" w:line="360" w:lineRule="auto"/>
        <w:ind w:left="0"/>
        <w:jc w:val="both"/>
        <w:rPr>
          <w:color w:val="333333"/>
          <w:sz w:val="28"/>
          <w:szCs w:val="28"/>
        </w:rPr>
      </w:pPr>
      <w:r>
        <w:rPr>
          <w:color w:val="333333"/>
          <w:sz w:val="28"/>
          <w:szCs w:val="28"/>
        </w:rPr>
        <w:t>какие факты, общие понятия или признаки, причинно-следственные связи должны быть усвоены на уроке;</w:t>
      </w:r>
    </w:p>
    <w:p w:rsidR="00BF64F9" w:rsidRDefault="00BF64F9" w:rsidP="00BF64F9">
      <w:pPr>
        <w:pStyle w:val="a3"/>
        <w:numPr>
          <w:ilvl w:val="0"/>
          <w:numId w:val="4"/>
        </w:numPr>
        <w:shd w:val="clear" w:color="auto" w:fill="FFFFFF"/>
        <w:spacing w:before="0" w:beforeAutospacing="0" w:after="0" w:afterAutospacing="0" w:line="360" w:lineRule="auto"/>
        <w:ind w:left="0"/>
        <w:jc w:val="both"/>
        <w:rPr>
          <w:color w:val="333333"/>
          <w:sz w:val="28"/>
          <w:szCs w:val="28"/>
        </w:rPr>
      </w:pPr>
      <w:r>
        <w:rPr>
          <w:color w:val="333333"/>
          <w:sz w:val="28"/>
          <w:szCs w:val="28"/>
        </w:rPr>
        <w:lastRenderedPageBreak/>
        <w:t>какое умение формируется на данном уроке;</w:t>
      </w:r>
    </w:p>
    <w:p w:rsidR="00BF64F9" w:rsidRDefault="00BF64F9" w:rsidP="00BF64F9">
      <w:pPr>
        <w:pStyle w:val="a3"/>
        <w:numPr>
          <w:ilvl w:val="0"/>
          <w:numId w:val="4"/>
        </w:numPr>
        <w:shd w:val="clear" w:color="auto" w:fill="FFFFFF"/>
        <w:spacing w:before="0" w:beforeAutospacing="0" w:after="0" w:afterAutospacing="0" w:line="360" w:lineRule="auto"/>
        <w:ind w:left="0"/>
        <w:jc w:val="both"/>
        <w:rPr>
          <w:color w:val="333333"/>
          <w:sz w:val="28"/>
          <w:szCs w:val="28"/>
        </w:rPr>
      </w:pPr>
      <w:r>
        <w:rPr>
          <w:color w:val="333333"/>
          <w:sz w:val="28"/>
          <w:szCs w:val="28"/>
        </w:rPr>
        <w:t>какие мировоззренческие понятия, политические, нравственные или эстетические оценки необходимо сформировать на данном уроке;</w:t>
      </w:r>
    </w:p>
    <w:p w:rsidR="00BF64F9" w:rsidRDefault="00BF64F9" w:rsidP="00BF64F9">
      <w:pPr>
        <w:pStyle w:val="a3"/>
        <w:numPr>
          <w:ilvl w:val="0"/>
          <w:numId w:val="4"/>
        </w:numPr>
        <w:shd w:val="clear" w:color="auto" w:fill="FFFFFF"/>
        <w:spacing w:before="0" w:beforeAutospacing="0" w:after="0" w:afterAutospacing="0" w:line="360" w:lineRule="auto"/>
        <w:ind w:left="0"/>
        <w:jc w:val="both"/>
        <w:rPr>
          <w:color w:val="333333"/>
          <w:sz w:val="28"/>
          <w:szCs w:val="28"/>
        </w:rPr>
      </w:pPr>
      <w:r>
        <w:rPr>
          <w:color w:val="333333"/>
          <w:sz w:val="28"/>
          <w:szCs w:val="28"/>
        </w:rPr>
        <w:t>какого рода эмоциональную реакцию следует вызвать у учащихся при изучении данного материала.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ІІ.</w:t>
      </w:r>
      <w:r>
        <w:rPr>
          <w:color w:val="333333"/>
          <w:sz w:val="28"/>
          <w:szCs w:val="28"/>
        </w:rPr>
        <w:t> Приходите в кабинет немного раньше звонка. Убедитесь, все ли готово к уроку, красиво ли расставлена мебель, чиста ли доска, подготовлены ли наглядные пособия, ТСО. Входите в класс последним. Добиваетесь, чтобы все ученики приветствовали вас организованно. Старайтесь показать ученикам красоту и привлекательность организованного начала урока, но стремитесь к тому, чтобы на это уходило каждый раз все меньше и меньше времени.</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Начните урок энергично. Необходимо вести урок так, чтобы каждый ученик с начала и до конца урока был занят делом. Помните: паузы, медлительность, безделье - бич дисциплины.</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Увлекайте учеников интересным содержанием материала,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 кто увлекается. Предотвращайте попытки нарушить рабочий порядок.</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Обращайтесь немного чаще с просьбами, вопросами к тем, кто может заняться на уроке другим делом.</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Мотивируя оценки знаний, придайте своим словам деловой и заинтересованный характер. Дайте указания ученику, над чем следует работать, проверьте выполнение данного задания. Это будет приучать к дисциплинированному труду. Ученик будет привыкать к тому, что указания учителя надо выполнять обязательно.</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Объективно оценивайте знания ученика, для оценки поведения пользуйтесь отметками за поведение и прилежание.</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 xml:space="preserve">Заканчивайте урок общей оценкой работы класса и отдельных учеников. Пусть ученики испытывают чувство удовлетворенности от результатов труда на уроке. Постарайтесь заметить положительное в работе </w:t>
      </w:r>
      <w:r>
        <w:rPr>
          <w:color w:val="333333"/>
          <w:sz w:val="28"/>
          <w:szCs w:val="28"/>
        </w:rPr>
        <w:lastRenderedPageBreak/>
        <w:t>недисциплинированных учеников, но не делайте это слишком часто и за небольшие усилия.</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Прекращайте урок со звонком. Напомните об обязанностях дежурного.</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Удерживайтесь от излишних замечаний.</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Обходитесь без помощи других. Помните: налаживание дисциплины, может быть, единственная область педагогической практики, где помощь на уроке идет не на пользу учителю. Обратитесь за помощью к самим ученикам. С нарушителем, которого класс не поддерживает, легче справиться.</w:t>
      </w:r>
    </w:p>
    <w:p w:rsidR="00BF64F9" w:rsidRDefault="00BF64F9" w:rsidP="00BF64F9">
      <w:pPr>
        <w:pStyle w:val="a3"/>
        <w:numPr>
          <w:ilvl w:val="0"/>
          <w:numId w:val="5"/>
        </w:numPr>
        <w:shd w:val="clear" w:color="auto" w:fill="FFFFFF"/>
        <w:spacing w:before="0" w:beforeAutospacing="0" w:after="0" w:afterAutospacing="0" w:line="360" w:lineRule="auto"/>
        <w:ind w:left="0"/>
        <w:jc w:val="both"/>
        <w:rPr>
          <w:color w:val="333333"/>
          <w:sz w:val="28"/>
          <w:szCs w:val="28"/>
        </w:rPr>
      </w:pPr>
      <w:r>
        <w:rPr>
          <w:color w:val="333333"/>
          <w:sz w:val="28"/>
          <w:szCs w:val="28"/>
        </w:rPr>
        <w:t>Помните слова Н.А. Добролюбова: «Справедливый учитель - это такой учитель, поступки которого оправданы в глазах учеников».</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рекомендации молодому специалисту</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Внимательно следите за научно-методической литературой, ведите библиографию литературы по интересующему Вас вопросу.</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Сохраняйте и накапливайте материалы, отражающие опыт Вашей работы: планы, конспекты, дидактические пособия, темы сочинений учащихся, их вопросы, ответы, свои наблюдения за духовным развитием школьников. Отмечайте при этом Ваши сомнения, неудачи.</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Избирая тему для обобщения опыта, постарайтесь учесть успехи и недостатки в вашей работе и ваших товарищей. Целесообразно взять тему, которую Вы считаете наиболее важной и нужной, и постарайтесь её оформить как можно точнее, конкретнее.</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 xml:space="preserve">Определите форму обобщения. Это может быть доклад, статья. Но можно обобщить опыт и </w:t>
      </w:r>
      <w:proofErr w:type="gramStart"/>
      <w:r>
        <w:rPr>
          <w:color w:val="333333"/>
          <w:sz w:val="28"/>
          <w:szCs w:val="28"/>
        </w:rPr>
        <w:t>по другому</w:t>
      </w:r>
      <w:proofErr w:type="gramEnd"/>
      <w:r>
        <w:rPr>
          <w:color w:val="333333"/>
          <w:sz w:val="28"/>
          <w:szCs w:val="28"/>
        </w:rPr>
        <w:t>. Например, привести в систему Ваши методические материалы (планы, карточки, схемы, виды самостоятельных упражнений учащихся), сопроводив их краткими разъяснениями.</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Набросайте краткий план темы (3-4 основных вопроса), затем составьте по теме тезисы. Вспомните и поместите в плане факты, которые будут использованы как основание для Ваших выводов. Снова и снова уточняйте план; уже в нём должна быть основная идея и логика изложения темы.</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 xml:space="preserve">Дальше доклад. Сначала - черновик. До предела сокращайте введение, избегайте общих фраз, не стремитесь писать "наукообразно". Литературу </w:t>
      </w:r>
      <w:r>
        <w:rPr>
          <w:color w:val="333333"/>
          <w:sz w:val="28"/>
          <w:szCs w:val="28"/>
        </w:rPr>
        <w:lastRenderedPageBreak/>
        <w:t>используйте не для повторения уже сказанного, а для углубления и систематизации своих наблюдений и выводов.</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Оценивайте практически свой опыт. Говоря об успехах, не забудьте рассказать о недостатках, трудностях, ошибках. Главный критерий хорошего опыта результаты. Рассказ об опыте неубедителен и малоинтересен, если в нём не показано, как растут и развиваются ученики.</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Материал старайтесь излагать кратко, просто, логично, стройно, избегая повторений.</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Работая над темой, советуйтесь с коллективом, со своими коллегами, рассказывайте им о своих трудностях, сомнениях. Так могут появиться ценные мысли, нужные факты.</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Подберите и надлежащим образом оформите приложения (схемы, карты, таблицы, работы учащихся, списки литературы и т.д.)</w:t>
      </w:r>
    </w:p>
    <w:p w:rsidR="00BF64F9" w:rsidRDefault="00BF64F9" w:rsidP="00BF64F9">
      <w:pPr>
        <w:pStyle w:val="a3"/>
        <w:numPr>
          <w:ilvl w:val="0"/>
          <w:numId w:val="6"/>
        </w:numPr>
        <w:shd w:val="clear" w:color="auto" w:fill="FFFFFF"/>
        <w:spacing w:before="0" w:beforeAutospacing="0" w:after="0" w:afterAutospacing="0" w:line="360" w:lineRule="auto"/>
        <w:ind w:left="0"/>
        <w:jc w:val="both"/>
        <w:rPr>
          <w:color w:val="333333"/>
          <w:sz w:val="28"/>
          <w:szCs w:val="28"/>
        </w:rPr>
      </w:pPr>
      <w:r>
        <w:rPr>
          <w:color w:val="333333"/>
          <w:sz w:val="28"/>
          <w:szCs w:val="28"/>
        </w:rPr>
        <w:t>Помните, что, обобщая педагогический опыт, Вы выполняете важную общественную обязанность, способствуйте дальнейшему улучшению дела обучения и воспитания детей, молодёжи.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рекомендации «В помощь молодому классному руководителю»</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Вам поручили классное руководство. Хорошо это или плохо? Отвечу так: это ответственно. 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Функциональные обязанности классного руководителя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В процессе организации воспитательной работы в классе классный руководитель осуществляет следующие </w:t>
      </w:r>
      <w:r>
        <w:rPr>
          <w:b/>
          <w:bCs/>
          <w:color w:val="333333"/>
          <w:sz w:val="28"/>
          <w:szCs w:val="28"/>
        </w:rPr>
        <w:t>функции</w:t>
      </w:r>
      <w:r>
        <w:rPr>
          <w:color w:val="333333"/>
          <w:sz w:val="28"/>
          <w:szCs w:val="28"/>
        </w:rPr>
        <w:t>:</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изучение личности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координация образовательной (обучающей и воспитывающей) деятельности педагогов, работающих с учащимися класса;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коллективных творческих дел, «огоньков», конкурсов, экскурсий и т.д.;</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социальная защита учащихся (совместно с социальным педагогом);</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активная работа с родителями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педагогическое обеспечение деятельности ученического самоуправления в классе;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организация ведения классного журнала и дневников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Осуществляя свои функции, классный руководитель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в начале учебного года: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составляет список класса и оформляет классный журнал (в начале первой учебной недели);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получение учебников в школьной библиотеке (в течение первого – второго учебных дней);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изучает условия семейного воспитания учащихся (в течение первой учебной четверти);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sym w:font="Symbol" w:char="F0B7"/>
      </w:r>
      <w:r>
        <w:rPr>
          <w:color w:val="333333"/>
          <w:sz w:val="28"/>
          <w:szCs w:val="28"/>
        </w:rPr>
        <w:t>​ уточняет или составляет социальный паспорт класса и сдает его социальному педагогу (в течение первой учебной четверти);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собирает и имеет полную информацию об участии учащихся класса в учреждениях дополнительного образования (в течение октября);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коллективное планирование жизнедеятельности класса на год (в течение сентября);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течение сентября);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ежедневно: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отмечает в классном журнале отсутствующих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осуществляет педагогическую помощь органам ученического самоуправления класса и представителям школьного самоуправления в классе;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осуществляет контроль за внешним видом учащихся и наличием у них сменной обуви;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осуществляет контроль за питанием и культурой поведения учащихся класса в столовой;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осуществляет контроль за дежурством по классу;</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еженедельно: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проверяет дневники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осуществляет контроль за ведением классного журнала учителями-предметниками;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проводит классный час и (или) полчаса информации и общения;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осуществляет контроль за санитарным состоянием закрепленных за классом участков школы;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ежемесячно: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sym w:font="Symbol" w:char="F0B7"/>
      </w:r>
      <w:r>
        <w:rPr>
          <w:color w:val="333333"/>
          <w:sz w:val="28"/>
          <w:szCs w:val="28"/>
        </w:rPr>
        <w:t>​ организовывает коллектив класса на участие в школьных делах;</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помогает органам ученического самоуправления организовывать подведение итогов жизнедеятельности классного коллектива;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проводит занятия по правилам дорожного движения и плановой инструктаж по технике безопасности и безопасности жизнедеятельности;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дежурит на общешкольных вечерах и других мероприятиях (согласно графику дежурства);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контролирует участие в кружках, секциях, клубах, других объединениях учащихся своего класса, требующих особой педагогической заботы;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в течение четверти: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выполнение рекомендаций медицинских работников по охране здоровья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дежурство класса по школе (согласно графику дежурств);</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xml:space="preserve">​ оперативно информирует социального педагога, заместителя директора школы по воспитательной работе или директора школы о </w:t>
      </w:r>
      <w:proofErr w:type="spellStart"/>
      <w:r>
        <w:rPr>
          <w:color w:val="333333"/>
          <w:sz w:val="28"/>
          <w:szCs w:val="28"/>
        </w:rPr>
        <w:t>девиантном</w:t>
      </w:r>
      <w:proofErr w:type="spellEnd"/>
      <w:r>
        <w:rPr>
          <w:color w:val="333333"/>
          <w:sz w:val="28"/>
          <w:szCs w:val="28"/>
        </w:rPr>
        <w:t xml:space="preserve">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педагогические меры;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контроль за состоянием школьных учебников;</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уточняет информацию об участии учащихся класса в деятельности объединений дополнительного образования;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проводит родительские собрания;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работу родительского комитета класса (согласно плану работы комитета);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мастерства классного руководителя;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lastRenderedPageBreak/>
        <w:t>в конце четверти: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подведение итогов учебы учащихся и жизнедеятельности классного коллектива в прошедшей четверти;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сдает заместителю директора по учебно-воспитательной работе отчет об успеваемости класса и оформленный классный журнал;</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генеральную уборку кабинета и закрепленных за классом участков территории;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во время каникул:</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организует каникулярные мероприятия своего класса (вариант: совместно с другими классами);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в конце учебного года: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проводит педагогический анализ хода и итогов учебно-воспитательного процесса в классе и сдает его (в форме отчета об учебно-воспитательной работе в классе в прошедшем году) заместителю директора школы по воспитательной работе;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сдачу школьных учебников в библиотеку;</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сдает заместителю директора по учебно-воспитательной работе отчет об успеваемости класса и оформленный классный журнал;</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организовывает генеральную уборку кабинета и закрепленных за классом участков территории;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sym w:font="Symbol" w:char="F0B7"/>
      </w:r>
      <w:r>
        <w:rPr>
          <w:color w:val="333333"/>
          <w:sz w:val="28"/>
          <w:szCs w:val="28"/>
        </w:rPr>
        <w:t>​ получает от родителей учащихся данные о летнем отдыхе детей.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рекомендации молодому учителю</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по подготовке и проведению родительского собрания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proofErr w:type="spellStart"/>
      <w:r>
        <w:rPr>
          <w:color w:val="333333"/>
          <w:sz w:val="28"/>
          <w:szCs w:val="28"/>
        </w:rPr>
        <w:t>А.С.Макаренко</w:t>
      </w:r>
      <w:proofErr w:type="spellEnd"/>
      <w:r>
        <w:rPr>
          <w:color w:val="333333"/>
          <w:sz w:val="28"/>
          <w:szCs w:val="28"/>
        </w:rPr>
        <w:t xml:space="preserve">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lastRenderedPageBreak/>
        <w:t>Родительское собрание</w:t>
      </w:r>
      <w:r>
        <w:rPr>
          <w:color w:val="333333"/>
          <w:sz w:val="28"/>
          <w:szCs w:val="28"/>
        </w:rPr>
        <w:t>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В подготовке и проведении родительского собрания рекомендую учесть следующие моменты: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 За 2-3 недели до проведения родительского собрания следует объявить о нем учащимся, подчеркнув необходимость посещения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своё время и освободить вечер для посещения собрания, а за 3-4 дня в дневниках делается повторная запись-напоминание.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2. К подготовке собрания, как правило, привлекаются члены родительского комитета или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К собранию готовится выставка работ учащихся, отражающая их классную или внеклассную деятельность (тетради, рефераты, конспекты, рисунки, поделки и т.д.).</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Большим успехом пользуются выставки ученических стенных газет, из которых родители узнают об общественной жизни класса. К итоговому собранию можно подготовить концерт учащихся или выступление агитбригады. До начала собрания родители могут ознакомиться с выставкой педагогической литературы по теме собрания.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З. 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положительных фактах 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на возможность </w:t>
      </w:r>
      <w:r>
        <w:rPr>
          <w:color w:val="333333"/>
          <w:sz w:val="28"/>
          <w:szCs w:val="28"/>
        </w:rPr>
        <w:lastRenderedPageBreak/>
        <w:t>исправления настоящего неблагоприятного положения. Ни в коем случае в выступлении классного руководителя не должно быть 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Задача учителя</w:t>
      </w:r>
      <w:r>
        <w:rPr>
          <w:color w:val="333333"/>
          <w:sz w:val="28"/>
          <w:szCs w:val="28"/>
        </w:rPr>
        <w:t>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Совершенно недопустимо «отчитывать» родителя за промахи его ребенка или зачитывать оценки того или иного слабого ученика. Такое поведение учителя приводит к тому, что родители слабо успевающего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Каждому родителю дается свернутый вдвое лист бумаги, на внутренней стороне которого сделаны записи только для этого родителя. </w:t>
      </w:r>
      <w:proofErr w:type="gramStart"/>
      <w:r>
        <w:rPr>
          <w:color w:val="333333"/>
          <w:sz w:val="28"/>
          <w:szCs w:val="28"/>
        </w:rPr>
        <w:t>Например</w:t>
      </w:r>
      <w:proofErr w:type="gramEnd"/>
      <w:r>
        <w:rPr>
          <w:color w:val="333333"/>
          <w:sz w:val="28"/>
          <w:szCs w:val="28"/>
        </w:rPr>
        <w:t>: «Саша стал заниматься лучше. Однако прошу усилить внимание к занятиям математикой. Прошу прийти на консультацию в среду в 16.00 ч.», «Серёжа стал рассеянным, невнимательным. Почему бы это? Прошу Вас остаться после собрания для беседы».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4. 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воспитания. По ряду вопросов, обсуждаемых на собрании, принимается решение, которое доводится до всех родителей.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Периодически родительский комитет отчитывается о выполнении принятых ранее решений.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5. Чем больше родителей будет участвовать в подготовке родительского собрания (даже в качестве только сообщающих о нем другим), тем активнее они будут себя вести на самом собрании.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   В подготовке и проведении собраний очень помогает анкетирование родителей. В анкетах родители пишут о том, какие вопросы воспитания их волнуют, какую информацию хотели бы получить, какую помощь в воспитании детей могут оказать.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Такие формы взаимодействия с родителями позволяют привлечь их к активному участию в мероприятиях класса, больше жить интересами своих детей.</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Алгоритм решения конфликтной педагогической ситуации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Первый этап</w:t>
      </w:r>
      <w:r>
        <w:rPr>
          <w:color w:val="333333"/>
          <w:sz w:val="28"/>
          <w:szCs w:val="28"/>
        </w:rPr>
        <w:t> называется "СТОП". Чтобы не навредить ребенку поспешными действиями и не осложнить отношения с ним, осознайте собственные эмоции: "Что я сейчас чувствую?", "Что я хочу сделать?"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Второй этап</w:t>
      </w:r>
      <w:r>
        <w:rPr>
          <w:color w:val="333333"/>
          <w:sz w:val="28"/>
          <w:szCs w:val="28"/>
        </w:rPr>
        <w:t> – "ПОЧЕМУ?". Важно понять мотивы и причины поступка ребенка, почему он так ведет себя, чего хочет добиться.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Третий этап</w:t>
      </w:r>
      <w:r>
        <w:rPr>
          <w:color w:val="333333"/>
          <w:sz w:val="28"/>
          <w:szCs w:val="28"/>
        </w:rPr>
        <w:t> – "ЧТО?". Поставим перед собой педагогическую цель в виде вопроса: "Чего я хочу добиться в результате своего педагогического воздействия?" (чувства страха у ребенка, осознанного чувства вины или еще чего-то). Действие учителя направлено не против личности ребенка, а против его поступка. Ребенок должен почувствовать и понять, что учитель принимает его таким, каков он есть, но его поступка не одобряет.</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Четвертый этап</w:t>
      </w:r>
      <w:r>
        <w:rPr>
          <w:color w:val="333333"/>
          <w:sz w:val="28"/>
          <w:szCs w:val="28"/>
        </w:rPr>
        <w:t> – "КАК?". Как прекратить плохое поведение ребенка, оставляя свободу выбора за ним, не нарушая равновесия педагогического взаимодействия? Какой арсенал педагогических средств (не применяя угрозы, насмешки, записи в дневнике) оптимально для этого использовать?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lastRenderedPageBreak/>
        <w:t>Пятый этап</w:t>
      </w:r>
      <w:r>
        <w:rPr>
          <w:color w:val="333333"/>
          <w:sz w:val="28"/>
          <w:szCs w:val="28"/>
        </w:rPr>
        <w:t> – "ДЕЙСТВУЮ". Успех практического действия учителя зависит от того, насколько он смог понять мотивы поступка ученика и подобрать верные способы воздействия исходя из особенностей личности ребенка.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b/>
          <w:bCs/>
          <w:color w:val="333333"/>
          <w:sz w:val="28"/>
          <w:szCs w:val="28"/>
        </w:rPr>
        <w:t>Шестой этап</w:t>
      </w:r>
      <w:r>
        <w:rPr>
          <w:color w:val="333333"/>
          <w:sz w:val="28"/>
          <w:szCs w:val="28"/>
        </w:rPr>
        <w:t> – "АНАЛИЗ". Учитель оценивает эффективность своего взаимодействия с учеником и, если это необходимо, что-то меняет в предложенном алгоритме решения конфликтной ситуации.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Педагогическая практика показывает, что использование подобного алгоритма дает огромные возможности для творчества педагога и делает работу с ребенком радостной и плодотворной.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Каждый учитель довольно часто попадает в напряженные педагогические ситуации. Поэтому необходимо знать и уметь пользоваться способами </w:t>
      </w:r>
      <w:proofErr w:type="spellStart"/>
      <w:r>
        <w:rPr>
          <w:color w:val="333333"/>
          <w:sz w:val="28"/>
          <w:szCs w:val="28"/>
        </w:rPr>
        <w:t>саморегуляции</w:t>
      </w:r>
      <w:proofErr w:type="spellEnd"/>
      <w:r>
        <w:rPr>
          <w:color w:val="333333"/>
          <w:sz w:val="28"/>
          <w:szCs w:val="28"/>
        </w:rPr>
        <w:t xml:space="preserve"> своего эмоционального состояния. Регулярное использование упражнений по </w:t>
      </w:r>
      <w:proofErr w:type="spellStart"/>
      <w:r>
        <w:rPr>
          <w:color w:val="333333"/>
          <w:sz w:val="28"/>
          <w:szCs w:val="28"/>
        </w:rPr>
        <w:t>саморегуляции</w:t>
      </w:r>
      <w:proofErr w:type="spellEnd"/>
      <w:r>
        <w:rPr>
          <w:color w:val="333333"/>
          <w:sz w:val="28"/>
          <w:szCs w:val="28"/>
        </w:rPr>
        <w:t xml:space="preserve"> будет способствовать развитию эмоциональной гибкости и устойчивости, что поможет снизить психоэмоциональное напряжение и сохранить свое здоровье. </w:t>
      </w:r>
      <w:proofErr w:type="spellStart"/>
      <w:r>
        <w:rPr>
          <w:color w:val="333333"/>
          <w:sz w:val="28"/>
          <w:szCs w:val="28"/>
        </w:rPr>
        <w:t>Психорегуляция</w:t>
      </w:r>
      <w:proofErr w:type="spellEnd"/>
      <w:r>
        <w:rPr>
          <w:color w:val="333333"/>
          <w:sz w:val="28"/>
          <w:szCs w:val="28"/>
        </w:rPr>
        <w:t xml:space="preserve"> включает в себя занятия спортом, методы релаксации, аутогенную тренировку (самовнушение в состоянии релаксации), которая получила широкое распространение во многих профессиональных сферах.</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Вот, например, две примерные </w:t>
      </w:r>
      <w:r>
        <w:rPr>
          <w:b/>
          <w:bCs/>
          <w:color w:val="333333"/>
          <w:sz w:val="28"/>
          <w:szCs w:val="28"/>
        </w:rPr>
        <w:t>программы самовнушения</w:t>
      </w:r>
      <w:r>
        <w:rPr>
          <w:color w:val="333333"/>
          <w:sz w:val="28"/>
          <w:szCs w:val="28"/>
        </w:rPr>
        <w:t> для учителей.</w:t>
      </w:r>
    </w:p>
    <w:p w:rsidR="00BF64F9" w:rsidRDefault="00BF64F9" w:rsidP="00BF64F9">
      <w:pPr>
        <w:pStyle w:val="a3"/>
        <w:numPr>
          <w:ilvl w:val="0"/>
          <w:numId w:val="7"/>
        </w:numPr>
        <w:shd w:val="clear" w:color="auto" w:fill="FFFFFF"/>
        <w:spacing w:before="0" w:beforeAutospacing="0" w:after="0" w:afterAutospacing="0" w:line="360" w:lineRule="auto"/>
        <w:ind w:left="0"/>
        <w:jc w:val="both"/>
        <w:rPr>
          <w:color w:val="333333"/>
          <w:sz w:val="28"/>
          <w:szCs w:val="28"/>
        </w:rPr>
      </w:pPr>
      <w:r>
        <w:rPr>
          <w:color w:val="333333"/>
          <w:sz w:val="28"/>
          <w:szCs w:val="28"/>
        </w:rPr>
        <w:t>· Для оптимизации настроения: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"Я собран и уравновешен, у меня приподнятое и радостное настроение, я хочу быть активным и бодрым; я могу быть активным и бодрым; я активен и бодр; я хочу (могу, буду) чувствовать энергию и бодрость; я жизнерадостен и полон сил".</w:t>
      </w:r>
    </w:p>
    <w:p w:rsidR="00BF64F9" w:rsidRDefault="00BF64F9" w:rsidP="00BF64F9">
      <w:pPr>
        <w:pStyle w:val="a3"/>
        <w:numPr>
          <w:ilvl w:val="0"/>
          <w:numId w:val="8"/>
        </w:numPr>
        <w:shd w:val="clear" w:color="auto" w:fill="FFFFFF"/>
        <w:spacing w:before="0" w:beforeAutospacing="0" w:after="0" w:afterAutospacing="0" w:line="360" w:lineRule="auto"/>
        <w:ind w:left="0"/>
        <w:jc w:val="both"/>
        <w:rPr>
          <w:color w:val="333333"/>
          <w:sz w:val="28"/>
          <w:szCs w:val="28"/>
        </w:rPr>
      </w:pPr>
      <w:r>
        <w:rPr>
          <w:color w:val="333333"/>
          <w:sz w:val="28"/>
          <w:szCs w:val="28"/>
        </w:rPr>
        <w:t>· Для настройки на сложный урок:</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"Я совершенно спокоен; я вхожу в класс уверенно; я чувствую себя на уроке свободно и раскованно; хорошо владею собой; мой голос звучит ровно и уверенно; я могу хорошо провести урок; мне самому интересно на уроке; мне интересно учить ребят, я спокоен и уверен в себе".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Самовнушение предполагает многократное повторение формул, лучше всего их произносить утром после сна или по дороге в школу.</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Самая же распространенная формула аутогенной тренировки следующая: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"Я спокоен. Я уверенно веду урок. Ребята слушают меня. Чувствую себя на уроке раскованно. Я хорошо подготовлен к уроку. Урок интересный. Детям интересно со мной. Я уверен и полон сил. Настроение бодрое, хорошее. Мне нравится работать на уроке. Я – учитель".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Ну а если учитель испытал </w:t>
      </w:r>
      <w:r>
        <w:rPr>
          <w:b/>
          <w:bCs/>
          <w:color w:val="333333"/>
          <w:sz w:val="28"/>
          <w:szCs w:val="28"/>
        </w:rPr>
        <w:t>стресс</w:t>
      </w:r>
      <w:r>
        <w:rPr>
          <w:color w:val="333333"/>
          <w:sz w:val="28"/>
          <w:szCs w:val="28"/>
        </w:rPr>
        <w:t>? Как он может помочь себе? Для этого можно использовать следующие приемы:</w:t>
      </w:r>
    </w:p>
    <w:p w:rsidR="00BF64F9" w:rsidRDefault="00BF64F9" w:rsidP="00BF64F9">
      <w:pPr>
        <w:pStyle w:val="a3"/>
        <w:numPr>
          <w:ilvl w:val="0"/>
          <w:numId w:val="9"/>
        </w:numPr>
        <w:shd w:val="clear" w:color="auto" w:fill="FFFFFF"/>
        <w:spacing w:before="0" w:beforeAutospacing="0" w:after="0" w:afterAutospacing="0" w:line="360" w:lineRule="auto"/>
        <w:ind w:left="0"/>
        <w:jc w:val="both"/>
        <w:rPr>
          <w:color w:val="333333"/>
          <w:sz w:val="28"/>
          <w:szCs w:val="28"/>
        </w:rPr>
      </w:pPr>
      <w:r>
        <w:rPr>
          <w:color w:val="333333"/>
          <w:sz w:val="28"/>
          <w:szCs w:val="28"/>
        </w:rPr>
        <w:t>· Смочить лоб, виски и артерии на руках холодной водой.</w:t>
      </w:r>
    </w:p>
    <w:p w:rsidR="00BF64F9" w:rsidRDefault="00BF64F9" w:rsidP="00BF64F9">
      <w:pPr>
        <w:pStyle w:val="a3"/>
        <w:numPr>
          <w:ilvl w:val="0"/>
          <w:numId w:val="9"/>
        </w:numPr>
        <w:shd w:val="clear" w:color="auto" w:fill="FFFFFF"/>
        <w:spacing w:before="0" w:beforeAutospacing="0" w:after="0" w:afterAutospacing="0" w:line="360" w:lineRule="auto"/>
        <w:ind w:left="0"/>
        <w:jc w:val="both"/>
        <w:rPr>
          <w:color w:val="333333"/>
          <w:sz w:val="28"/>
          <w:szCs w:val="28"/>
        </w:rPr>
      </w:pPr>
      <w:r>
        <w:rPr>
          <w:color w:val="333333"/>
          <w:sz w:val="28"/>
          <w:szCs w:val="28"/>
        </w:rPr>
        <w:t>Медленно осмотреться по сторонам даже в том случае, если помещение знакомо. Мысленно описывать один предмет за другим: "Коричневый письменный стол, белые занавески...".</w:t>
      </w:r>
    </w:p>
    <w:p w:rsidR="00BF64F9" w:rsidRDefault="00BF64F9" w:rsidP="00BF64F9">
      <w:pPr>
        <w:pStyle w:val="a3"/>
        <w:numPr>
          <w:ilvl w:val="0"/>
          <w:numId w:val="9"/>
        </w:numPr>
        <w:shd w:val="clear" w:color="auto" w:fill="FFFFFF"/>
        <w:spacing w:before="0" w:beforeAutospacing="0" w:after="0" w:afterAutospacing="0" w:line="360" w:lineRule="auto"/>
        <w:ind w:left="0"/>
        <w:jc w:val="both"/>
        <w:rPr>
          <w:color w:val="333333"/>
          <w:sz w:val="28"/>
          <w:szCs w:val="28"/>
        </w:rPr>
      </w:pPr>
      <w:r>
        <w:rPr>
          <w:color w:val="333333"/>
          <w:sz w:val="28"/>
          <w:szCs w:val="28"/>
        </w:rPr>
        <w:t>Посмотреть в окно на небо. Сосредоточиться на том, что видите.</w:t>
      </w:r>
    </w:p>
    <w:p w:rsidR="00BF64F9" w:rsidRDefault="00BF64F9" w:rsidP="00BF64F9">
      <w:pPr>
        <w:pStyle w:val="a3"/>
        <w:numPr>
          <w:ilvl w:val="0"/>
          <w:numId w:val="9"/>
        </w:numPr>
        <w:shd w:val="clear" w:color="auto" w:fill="FFFFFF"/>
        <w:spacing w:before="0" w:beforeAutospacing="0" w:after="0" w:afterAutospacing="0" w:line="360" w:lineRule="auto"/>
        <w:ind w:left="0"/>
        <w:jc w:val="both"/>
        <w:rPr>
          <w:color w:val="333333"/>
          <w:sz w:val="28"/>
          <w:szCs w:val="28"/>
        </w:rPr>
      </w:pPr>
      <w:r>
        <w:rPr>
          <w:color w:val="333333"/>
          <w:sz w:val="28"/>
          <w:szCs w:val="28"/>
        </w:rPr>
        <w:t>Набрав воды в стакан, медленно выпить ее. Сконцентрироваться на ощущениях, когда вода будет течь по горлу.</w:t>
      </w:r>
    </w:p>
    <w:p w:rsidR="00BF64F9" w:rsidRDefault="00BF64F9" w:rsidP="00BF64F9">
      <w:pPr>
        <w:pStyle w:val="a3"/>
        <w:numPr>
          <w:ilvl w:val="0"/>
          <w:numId w:val="9"/>
        </w:numPr>
        <w:shd w:val="clear" w:color="auto" w:fill="FFFFFF"/>
        <w:spacing w:before="0" w:beforeAutospacing="0" w:after="0" w:afterAutospacing="0" w:line="360" w:lineRule="auto"/>
        <w:ind w:left="0"/>
        <w:jc w:val="both"/>
        <w:rPr>
          <w:color w:val="333333"/>
          <w:sz w:val="28"/>
          <w:szCs w:val="28"/>
        </w:rPr>
      </w:pPr>
      <w:r>
        <w:rPr>
          <w:color w:val="333333"/>
          <w:sz w:val="28"/>
          <w:szCs w:val="28"/>
        </w:rPr>
        <w:t>Представить себя в приятной обстановке – в саду, на даче...</w:t>
      </w:r>
    </w:p>
    <w:p w:rsidR="00BF64F9" w:rsidRDefault="00BF64F9" w:rsidP="00BF64F9">
      <w:pPr>
        <w:pStyle w:val="a3"/>
        <w:numPr>
          <w:ilvl w:val="0"/>
          <w:numId w:val="9"/>
        </w:numPr>
        <w:shd w:val="clear" w:color="auto" w:fill="FFFFFF"/>
        <w:spacing w:before="0" w:beforeAutospacing="0" w:after="0" w:afterAutospacing="0" w:line="360" w:lineRule="auto"/>
        <w:ind w:left="0"/>
        <w:jc w:val="both"/>
        <w:rPr>
          <w:color w:val="333333"/>
          <w:sz w:val="28"/>
          <w:szCs w:val="28"/>
        </w:rPr>
      </w:pPr>
      <w:r>
        <w:rPr>
          <w:color w:val="333333"/>
          <w:sz w:val="28"/>
          <w:szCs w:val="28"/>
        </w:rPr>
        <w:t>Не блокировать эмоции – найти место, где можно вслух поговорить, прокричать то, что возмущает, обижает, выплакаться.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По мере того как эти действия будут выполняться, раздражение, гнев, обида станут постепенно уходить.</w:t>
      </w:r>
    </w:p>
    <w:p w:rsidR="00BF64F9" w:rsidRDefault="00BF64F9" w:rsidP="00BF64F9">
      <w:pPr>
        <w:pStyle w:val="a3"/>
        <w:numPr>
          <w:ilvl w:val="0"/>
          <w:numId w:val="10"/>
        </w:numPr>
        <w:shd w:val="clear" w:color="auto" w:fill="FFFFFF"/>
        <w:spacing w:before="0" w:beforeAutospacing="0" w:after="0" w:afterAutospacing="0" w:line="360" w:lineRule="auto"/>
        <w:ind w:left="0"/>
        <w:jc w:val="both"/>
        <w:rPr>
          <w:color w:val="333333"/>
          <w:sz w:val="28"/>
          <w:szCs w:val="28"/>
        </w:rPr>
      </w:pPr>
      <w:r>
        <w:rPr>
          <w:color w:val="333333"/>
          <w:sz w:val="28"/>
          <w:szCs w:val="28"/>
        </w:rPr>
        <w:t>Вспомните приятные события из собственной жизни. Вспомните состояние радости. Сделайте такое же лицо, улыбку, почувствуйте это состояние всем телом.</w:t>
      </w:r>
    </w:p>
    <w:p w:rsidR="00BF64F9" w:rsidRDefault="00BF64F9" w:rsidP="00BF64F9">
      <w:pPr>
        <w:pStyle w:val="a3"/>
        <w:numPr>
          <w:ilvl w:val="0"/>
          <w:numId w:val="10"/>
        </w:numPr>
        <w:shd w:val="clear" w:color="auto" w:fill="FFFFFF"/>
        <w:spacing w:before="0" w:beforeAutospacing="0" w:after="0" w:afterAutospacing="0" w:line="360" w:lineRule="auto"/>
        <w:ind w:left="0"/>
        <w:jc w:val="both"/>
        <w:rPr>
          <w:color w:val="333333"/>
          <w:sz w:val="28"/>
          <w:szCs w:val="28"/>
        </w:rPr>
      </w:pPr>
      <w:r>
        <w:rPr>
          <w:color w:val="333333"/>
          <w:sz w:val="28"/>
          <w:szCs w:val="28"/>
        </w:rPr>
        <w:t>Используйте свою логику. Это поможет скорректировать эмоциональные реакции.</w:t>
      </w:r>
    </w:p>
    <w:p w:rsidR="00BF64F9" w:rsidRDefault="00BF64F9" w:rsidP="00BF64F9">
      <w:pPr>
        <w:pStyle w:val="a3"/>
        <w:numPr>
          <w:ilvl w:val="0"/>
          <w:numId w:val="10"/>
        </w:numPr>
        <w:shd w:val="clear" w:color="auto" w:fill="FFFFFF"/>
        <w:spacing w:before="0" w:beforeAutospacing="0" w:after="0" w:afterAutospacing="0" w:line="360" w:lineRule="auto"/>
        <w:ind w:left="0"/>
        <w:jc w:val="both"/>
        <w:rPr>
          <w:color w:val="333333"/>
          <w:sz w:val="28"/>
          <w:szCs w:val="28"/>
        </w:rPr>
      </w:pPr>
      <w:r>
        <w:rPr>
          <w:color w:val="333333"/>
          <w:sz w:val="28"/>
          <w:szCs w:val="28"/>
        </w:rPr>
        <w:t>Помните, что при сильном эмоциональном возбуждении мы можем неадекватно оценить ситуацию. Успокойтесь, а затем все обдумайте по принципу: "Подумаю об этом завтра".</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В помощь молодому классному руководителю</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по изучению отношения слабоуспевающих учащихся к учебе: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 По «личному делу» ученика проследить его успеваемость за предыдущие годы, сделать вывод о динамике успеваемости.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2. По классному журналу проследить систему проверки знаний учащихся, выявить динамику успеваемости.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3. Получить от каждого учителя отзыв об учебной деятельности ученика в классе, об отношениях его к учебному предмету.</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4. Добиться контакта с учеником, выявить мотивы его учения, отношение к отдельным учебным предметам, учителям.</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5. Просмотреть тетради ученика, изучить результаты его труда.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6. Изучить отношение к учению в процессе наблюдения </w:t>
      </w:r>
      <w:proofErr w:type="gramStart"/>
      <w:r>
        <w:rPr>
          <w:color w:val="333333"/>
          <w:sz w:val="28"/>
          <w:szCs w:val="28"/>
        </w:rPr>
        <w:t>за учебной деятельности</w:t>
      </w:r>
      <w:proofErr w:type="gramEnd"/>
      <w:r>
        <w:rPr>
          <w:color w:val="333333"/>
          <w:sz w:val="28"/>
          <w:szCs w:val="28"/>
        </w:rPr>
        <w:t xml:space="preserve"> ученика при посещении уроков (посетить с этой целью не менее 10- 15 уроков).</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7. Главное при посещении уроков </w:t>
      </w:r>
      <w:r>
        <w:rPr>
          <w:b/>
          <w:bCs/>
          <w:color w:val="333333"/>
          <w:sz w:val="28"/>
          <w:szCs w:val="28"/>
        </w:rPr>
        <w:t>обратить внимание</w:t>
      </w:r>
      <w:r>
        <w:rPr>
          <w:color w:val="333333"/>
          <w:sz w:val="28"/>
          <w:szCs w:val="28"/>
        </w:rPr>
        <w:t> на следующее: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Был ли ученик на месте к началу урока, подготовил ли все необходимое, как вел себя при появлении учителя, сразу ли включился в работу.</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Какое участие он принимал в проверке знаний, как реагировал на оценку своих знаний, как вел себя при опросе других, слушал ответы, дополнял, не слушал, отвлекался, мешал другим, как реагировал на оценки других учащихся.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Слушал или не слушал объяснения учителя, проявлял внимание ли невнимательность, устойчиво ли внимание ученика, если отвлекался, то...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Владеет ли ученик навыками учебного труда, умеет ли работать самостоятельно, проявляет ли логичность, сознательность и самостоятельность суждений, какова культура речи, насколько активен ученик.</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Записал ли задание на дом.</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Как вел себя ученик после звонка с урока.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В результате наблюдений за учеником на уроках постараться </w:t>
      </w:r>
      <w:r>
        <w:rPr>
          <w:b/>
          <w:bCs/>
          <w:color w:val="333333"/>
          <w:sz w:val="28"/>
          <w:szCs w:val="28"/>
        </w:rPr>
        <w:t>сделать выводы</w:t>
      </w:r>
      <w:r>
        <w:rPr>
          <w:color w:val="333333"/>
          <w:sz w:val="28"/>
          <w:szCs w:val="28"/>
        </w:rPr>
        <w:t>:</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 Имеет или не имеет заинтересованность к приобретению знаний (судя по степени активности на уроках, качество выполнения домашних заданий, читательским интересам)</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2. Имеет или не имеет устойчивый интерес к какому-нибудь одному или нескольким предметам, к тому или иному виду учебной деятельности.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3. Обладает или не обладает устойчивым вниманием к урокам, к выполнению заданий, к слову учителя.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4. Проявляет и настойчивость, стремление к овладению знаниями на уроках.</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5. Живо или безразлично относиться к тому, что делается на уроках, что говорит учитель, что отвечает учащийся.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6. Проявляет ли любознательность к чему- либо.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7. Как относится к выполнению домашних заданий (выполняет, не выполняет, выполняет частично).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8. Как управляет своим поведением на уроках.</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9. Как относится к положительным и отрицательным оценкам его знаний учителями (какова реакция: безразличие, радость, возмущение, громкий протест).</w:t>
      </w:r>
      <w:r>
        <w:rPr>
          <w:color w:val="333333"/>
          <w:sz w:val="28"/>
          <w:szCs w:val="28"/>
        </w:rPr>
        <w:br/>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 xml:space="preserve">Методические рекомендации молодому педагогу «Работа с </w:t>
      </w:r>
      <w:proofErr w:type="spellStart"/>
      <w:r>
        <w:rPr>
          <w:b/>
          <w:bCs/>
          <w:color w:val="333333"/>
          <w:sz w:val="28"/>
          <w:szCs w:val="28"/>
        </w:rPr>
        <w:t>гиперактивными</w:t>
      </w:r>
      <w:proofErr w:type="spellEnd"/>
      <w:r>
        <w:rPr>
          <w:b/>
          <w:bCs/>
          <w:color w:val="333333"/>
          <w:sz w:val="28"/>
          <w:szCs w:val="28"/>
        </w:rPr>
        <w:t xml:space="preserve"> детьми»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 </w:t>
      </w:r>
      <w:proofErr w:type="gramStart"/>
      <w:r>
        <w:rPr>
          <w:color w:val="333333"/>
          <w:sz w:val="28"/>
          <w:szCs w:val="28"/>
        </w:rPr>
        <w:t>Игнорируйте  истерические</w:t>
      </w:r>
      <w:proofErr w:type="gramEnd"/>
      <w:r>
        <w:rPr>
          <w:color w:val="333333"/>
          <w:sz w:val="28"/>
          <w:szCs w:val="28"/>
        </w:rPr>
        <w:t xml:space="preserve">  реакции.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2. </w:t>
      </w:r>
      <w:proofErr w:type="gramStart"/>
      <w:r>
        <w:rPr>
          <w:color w:val="333333"/>
          <w:sz w:val="28"/>
          <w:szCs w:val="28"/>
        </w:rPr>
        <w:t>Предупредите  класс</w:t>
      </w:r>
      <w:proofErr w:type="gramEnd"/>
      <w:r>
        <w:rPr>
          <w:color w:val="333333"/>
          <w:sz w:val="28"/>
          <w:szCs w:val="28"/>
        </w:rPr>
        <w:t>,  чтобы  он  не  обращал  внимание  на  ребёнка  в  момент  истерики.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3. </w:t>
      </w:r>
      <w:proofErr w:type="gramStart"/>
      <w:r>
        <w:rPr>
          <w:color w:val="333333"/>
          <w:sz w:val="28"/>
          <w:szCs w:val="28"/>
        </w:rPr>
        <w:t>Хвалите  позитивные</w:t>
      </w:r>
      <w:proofErr w:type="gramEnd"/>
      <w:r>
        <w:rPr>
          <w:color w:val="333333"/>
          <w:sz w:val="28"/>
          <w:szCs w:val="28"/>
        </w:rPr>
        <w:t xml:space="preserve">  поступки  такого  ребёнка  для  закрепления  нового  стиля  поведения.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4. </w:t>
      </w:r>
      <w:proofErr w:type="gramStart"/>
      <w:r>
        <w:rPr>
          <w:color w:val="333333"/>
          <w:sz w:val="28"/>
          <w:szCs w:val="28"/>
        </w:rPr>
        <w:t>Не  стремитесь</w:t>
      </w:r>
      <w:proofErr w:type="gramEnd"/>
      <w:r>
        <w:rPr>
          <w:color w:val="333333"/>
          <w:sz w:val="28"/>
          <w:szCs w:val="28"/>
        </w:rPr>
        <w:t xml:space="preserve">  угодить.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5. </w:t>
      </w:r>
      <w:proofErr w:type="gramStart"/>
      <w:r>
        <w:rPr>
          <w:color w:val="333333"/>
          <w:sz w:val="28"/>
          <w:szCs w:val="28"/>
        </w:rPr>
        <w:t>Не  обращайте</w:t>
      </w:r>
      <w:proofErr w:type="gramEnd"/>
      <w:r>
        <w:rPr>
          <w:color w:val="333333"/>
          <w:sz w:val="28"/>
          <w:szCs w:val="28"/>
        </w:rPr>
        <w:t xml:space="preserve">  постоянно  внимание  на  его  плохое  настроение. Это его подсознательная цель.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6. </w:t>
      </w:r>
      <w:proofErr w:type="gramStart"/>
      <w:r>
        <w:rPr>
          <w:color w:val="333333"/>
          <w:sz w:val="28"/>
          <w:szCs w:val="28"/>
        </w:rPr>
        <w:t>Чаще  давайте</w:t>
      </w:r>
      <w:proofErr w:type="gramEnd"/>
      <w:r>
        <w:rPr>
          <w:color w:val="333333"/>
          <w:sz w:val="28"/>
          <w:szCs w:val="28"/>
        </w:rPr>
        <w:t xml:space="preserve">  понять,  что  он  вправе  сам  решать  и  нести  ответственность  за  свои  решения  и  поступки.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 xml:space="preserve">7. </w:t>
      </w:r>
      <w:proofErr w:type="gramStart"/>
      <w:r>
        <w:rPr>
          <w:color w:val="333333"/>
          <w:sz w:val="28"/>
          <w:szCs w:val="28"/>
        </w:rPr>
        <w:t>Займите  такого</w:t>
      </w:r>
      <w:proofErr w:type="gramEnd"/>
      <w:r>
        <w:rPr>
          <w:color w:val="333333"/>
          <w:sz w:val="28"/>
          <w:szCs w:val="28"/>
        </w:rPr>
        <w:t xml:space="preserve">  ребёнка  таким  видом  деятельности,  чтобы  он  смог  своим  трудом  выделиться  среди  сверстников,  а  не  своим  поведением,  т.к.  </w:t>
      </w:r>
      <w:proofErr w:type="gramStart"/>
      <w:r>
        <w:rPr>
          <w:color w:val="333333"/>
          <w:sz w:val="28"/>
          <w:szCs w:val="28"/>
        </w:rPr>
        <w:t>он  жаждет</w:t>
      </w:r>
      <w:proofErr w:type="gramEnd"/>
      <w:r>
        <w:rPr>
          <w:color w:val="333333"/>
          <w:sz w:val="28"/>
          <w:szCs w:val="28"/>
        </w:rPr>
        <w:t xml:space="preserve">  признания.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8. </w:t>
      </w:r>
      <w:proofErr w:type="gramStart"/>
      <w:r>
        <w:rPr>
          <w:color w:val="333333"/>
          <w:sz w:val="28"/>
          <w:szCs w:val="28"/>
        </w:rPr>
        <w:t>Если  у</w:t>
      </w:r>
      <w:proofErr w:type="gramEnd"/>
      <w:r>
        <w:rPr>
          <w:color w:val="333333"/>
          <w:sz w:val="28"/>
          <w:szCs w:val="28"/>
        </w:rPr>
        <w:t xml:space="preserve">  ребёнка  высокий  уровень  притязаний,  определите  круг  доступных  притязаний.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9. </w:t>
      </w:r>
      <w:proofErr w:type="gramStart"/>
      <w:r>
        <w:rPr>
          <w:color w:val="333333"/>
          <w:sz w:val="28"/>
          <w:szCs w:val="28"/>
        </w:rPr>
        <w:t>Не  попадайте</w:t>
      </w:r>
      <w:proofErr w:type="gramEnd"/>
      <w:r>
        <w:rPr>
          <w:color w:val="333333"/>
          <w:sz w:val="28"/>
          <w:szCs w:val="28"/>
        </w:rPr>
        <w:t xml:space="preserve">  под  его  влияние  и  не  позволяйте манипулировать  собой,  т.к.  </w:t>
      </w:r>
      <w:proofErr w:type="gramStart"/>
      <w:r>
        <w:rPr>
          <w:color w:val="333333"/>
          <w:sz w:val="28"/>
          <w:szCs w:val="28"/>
        </w:rPr>
        <w:t>он  лжив</w:t>
      </w:r>
      <w:proofErr w:type="gramEnd"/>
      <w:r>
        <w:rPr>
          <w:color w:val="333333"/>
          <w:sz w:val="28"/>
          <w:szCs w:val="28"/>
        </w:rPr>
        <w:t xml:space="preserve">  и  способен   входить  в  доверие.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10. </w:t>
      </w:r>
      <w:proofErr w:type="gramStart"/>
      <w:r>
        <w:rPr>
          <w:color w:val="333333"/>
          <w:sz w:val="28"/>
          <w:szCs w:val="28"/>
        </w:rPr>
        <w:t>Критикуйте  поступки</w:t>
      </w:r>
      <w:proofErr w:type="gramEnd"/>
      <w:r>
        <w:rPr>
          <w:color w:val="333333"/>
          <w:sz w:val="28"/>
          <w:szCs w:val="28"/>
        </w:rPr>
        <w:t xml:space="preserve">  ребёнка,  а  не  его  личность. </w:t>
      </w:r>
      <w:proofErr w:type="gramStart"/>
      <w:r>
        <w:rPr>
          <w:color w:val="333333"/>
          <w:sz w:val="28"/>
          <w:szCs w:val="28"/>
        </w:rPr>
        <w:t>Позволяйте  ему</w:t>
      </w:r>
      <w:proofErr w:type="gramEnd"/>
      <w:r>
        <w:rPr>
          <w:color w:val="333333"/>
          <w:sz w:val="28"/>
          <w:szCs w:val="28"/>
        </w:rPr>
        <w:t xml:space="preserve"> проявлять  эмоции  бурно, но  не  грубо,  в  рамках  дозволенного.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11.</w:t>
      </w:r>
      <w:proofErr w:type="gramStart"/>
      <w:r>
        <w:rPr>
          <w:color w:val="333333"/>
          <w:sz w:val="28"/>
          <w:szCs w:val="28"/>
        </w:rPr>
        <w:t>Усильте  систему</w:t>
      </w:r>
      <w:proofErr w:type="gramEnd"/>
      <w:r>
        <w:rPr>
          <w:color w:val="333333"/>
          <w:sz w:val="28"/>
          <w:szCs w:val="28"/>
        </w:rPr>
        <w:t xml:space="preserve">  поощрений  и  наказаний (наказание  неподвижностью)</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12. </w:t>
      </w:r>
      <w:proofErr w:type="gramStart"/>
      <w:r>
        <w:rPr>
          <w:color w:val="333333"/>
          <w:sz w:val="28"/>
          <w:szCs w:val="28"/>
        </w:rPr>
        <w:t>Если  ребёнок</w:t>
      </w:r>
      <w:proofErr w:type="gramEnd"/>
      <w:r>
        <w:rPr>
          <w:color w:val="333333"/>
          <w:sz w:val="28"/>
          <w:szCs w:val="28"/>
        </w:rPr>
        <w:t xml:space="preserve">  осознал свой проступок,  то  побеседуйте  с  ним.  </w:t>
      </w:r>
      <w:proofErr w:type="gramStart"/>
      <w:r>
        <w:rPr>
          <w:color w:val="333333"/>
          <w:sz w:val="28"/>
          <w:szCs w:val="28"/>
        </w:rPr>
        <w:t>Беседа  должна</w:t>
      </w:r>
      <w:proofErr w:type="gramEnd"/>
      <w:r>
        <w:rPr>
          <w:color w:val="333333"/>
          <w:sz w:val="28"/>
          <w:szCs w:val="28"/>
        </w:rPr>
        <w:t xml:space="preserve">  быть  запоминающейся.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13.</w:t>
      </w:r>
      <w:proofErr w:type="gramStart"/>
      <w:r>
        <w:rPr>
          <w:color w:val="333333"/>
          <w:sz w:val="28"/>
          <w:szCs w:val="28"/>
        </w:rPr>
        <w:t>Устраните  влияние</w:t>
      </w:r>
      <w:proofErr w:type="gramEnd"/>
      <w:r>
        <w:rPr>
          <w:color w:val="333333"/>
          <w:sz w:val="28"/>
          <w:szCs w:val="28"/>
        </w:rPr>
        <w:t xml:space="preserve">  всепрощающих  взрослых,  требования  должны  быть  едины.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14. </w:t>
      </w:r>
      <w:proofErr w:type="gramStart"/>
      <w:r>
        <w:rPr>
          <w:color w:val="333333"/>
          <w:sz w:val="28"/>
          <w:szCs w:val="28"/>
        </w:rPr>
        <w:t>Ужесточить  режим</w:t>
      </w:r>
      <w:proofErr w:type="gramEnd"/>
      <w:r>
        <w:rPr>
          <w:color w:val="333333"/>
          <w:sz w:val="28"/>
          <w:szCs w:val="28"/>
        </w:rPr>
        <w:t>,  пресекать  бесцельное  времяпровождение.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15. </w:t>
      </w:r>
      <w:proofErr w:type="gramStart"/>
      <w:r>
        <w:rPr>
          <w:color w:val="333333"/>
          <w:sz w:val="28"/>
          <w:szCs w:val="28"/>
        </w:rPr>
        <w:t>Ребёнок  должен</w:t>
      </w:r>
      <w:proofErr w:type="gramEnd"/>
      <w:r>
        <w:rPr>
          <w:color w:val="333333"/>
          <w:sz w:val="28"/>
          <w:szCs w:val="28"/>
        </w:rPr>
        <w:t xml:space="preserve">  нести  ответственность  за  помощь  по  дому,  за  выполнение  уроков.  </w:t>
      </w:r>
      <w:proofErr w:type="gramStart"/>
      <w:r>
        <w:rPr>
          <w:color w:val="333333"/>
          <w:sz w:val="28"/>
          <w:szCs w:val="28"/>
        </w:rPr>
        <w:t>Контроль  не</w:t>
      </w:r>
      <w:proofErr w:type="gramEnd"/>
      <w:r>
        <w:rPr>
          <w:color w:val="333333"/>
          <w:sz w:val="28"/>
          <w:szCs w:val="28"/>
        </w:rPr>
        <w:t xml:space="preserve">  должен  быть  постоянным.</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16. </w:t>
      </w:r>
      <w:proofErr w:type="gramStart"/>
      <w:r>
        <w:rPr>
          <w:color w:val="333333"/>
          <w:sz w:val="28"/>
          <w:szCs w:val="28"/>
        </w:rPr>
        <w:t>Не  позволять</w:t>
      </w:r>
      <w:proofErr w:type="gramEnd"/>
      <w:r>
        <w:rPr>
          <w:color w:val="333333"/>
          <w:sz w:val="28"/>
          <w:szCs w:val="28"/>
        </w:rPr>
        <w:t xml:space="preserve">  выполнять  другое  дело,  пока  не  завершит  первое.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17. </w:t>
      </w:r>
      <w:proofErr w:type="gramStart"/>
      <w:r>
        <w:rPr>
          <w:color w:val="333333"/>
          <w:sz w:val="28"/>
          <w:szCs w:val="28"/>
        </w:rPr>
        <w:t>Чётко  ориентировать</w:t>
      </w:r>
      <w:proofErr w:type="gramEnd"/>
      <w:r>
        <w:rPr>
          <w:color w:val="333333"/>
          <w:sz w:val="28"/>
          <w:szCs w:val="28"/>
        </w:rPr>
        <w:t xml:space="preserve">  ребёнка  в  понятиях  «хорошо»,  «плохо»,  «надо».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18. </w:t>
      </w:r>
      <w:proofErr w:type="gramStart"/>
      <w:r>
        <w:rPr>
          <w:color w:val="333333"/>
          <w:sz w:val="28"/>
          <w:szCs w:val="28"/>
        </w:rPr>
        <w:t>Повышайте  самооценку</w:t>
      </w:r>
      <w:proofErr w:type="gramEnd"/>
      <w:r>
        <w:rPr>
          <w:color w:val="333333"/>
          <w:sz w:val="28"/>
          <w:szCs w:val="28"/>
        </w:rPr>
        <w:t xml:space="preserve">  ребёнка,  уверенность  в  себе.</w:t>
      </w: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Методические рекомендации «Работа с застенчивыми детьми»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Этим детям свойственны страхи, тревожные опасения, боязнь нового, незнакомого. Низкая адаптивность. В школьном возрасте- ипохондрики- за свое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Склонны к суициду. Внушаемы.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 Не ставить в ситуацию неопределенности, неизвестности.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2. Не включаться в игру его болезней, дать работу, когда здоров.</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3. Включать в посильные общественные дела.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4. Хвалить самостоятельность.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5. Стимулировать личную ответственность.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6. Не создавать напряжения во взаимоотношениях, не угрожать. Отношения ровные, открытые. Ребенок должен принимать ваши эмоции и чувства к нему. Негативизм относить к своему поступку, но не к личности в целом. Ребенок должен расставаться с Вами, успокоившись.</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7. Если уровень его притязаний завышен, помогите найти адекватный.</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8. Быть осторожным с передачей стрессовой информации. Не допускать, чтобы ребенок выбегал из класса- это опасно. Сразу же последовать за ним. Даже когда он расстроен, не выводить его из класса, чтобы не закрепилась привычка уйти из класса, если расстроен.</w:t>
      </w:r>
      <w:r>
        <w:rPr>
          <w:color w:val="333333"/>
          <w:sz w:val="28"/>
          <w:szCs w:val="28"/>
        </w:rPr>
        <w:br/>
        <w:t>9. Можно на время освободить от работы- дать время упокоиться.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10. Иногда можно позволить отвечать с места или письменно.</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11. Как правило, эти дети из семей по типу воспитания высокой моральной ответственности. И для этих детей самое страшное- ошибиться или кого- то подвести. Задача учителя научить детей спокойно относиться к ошибкам, иметь желание их исправить, находя при этом разные варианты решения проблемы.</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p>
    <w:p w:rsidR="00BF64F9" w:rsidRDefault="00BF64F9" w:rsidP="00BF64F9">
      <w:pPr>
        <w:pStyle w:val="a3"/>
        <w:shd w:val="clear" w:color="auto" w:fill="FFFFFF"/>
        <w:spacing w:before="0" w:beforeAutospacing="0" w:after="0" w:afterAutospacing="0" w:line="360" w:lineRule="auto"/>
        <w:jc w:val="center"/>
        <w:rPr>
          <w:color w:val="333333"/>
          <w:sz w:val="28"/>
          <w:szCs w:val="28"/>
        </w:rPr>
      </w:pPr>
      <w:r>
        <w:rPr>
          <w:b/>
          <w:bCs/>
          <w:color w:val="333333"/>
          <w:sz w:val="28"/>
          <w:szCs w:val="28"/>
        </w:rPr>
        <w:t>Рекомендации молодому педагогу по созданию хорошей атмосферы в классе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 С самого начала и на всем протяжении учебного процесса демонстрируйте детям свое полное к ним доверие.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2. Помогайте учащимся в формулировании целей и задач урока, стоящих как перед группами, так и перед каждым учеником в отдельности.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3. Всегда исходите из того, что у учащихся есть внутренняя мотивация к учению.</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lastRenderedPageBreak/>
        <w:t>4. Выступайте для учащихся в качестве источника разнообразного опыта, к которому всегда можно обратиться за помощью, столкнувшись с трудностями в решении той или иной задачи.</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5. Выступайте в такой роли для каждого ученика.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6. Развивайте в себе способность чувствовать эмоциональный настрой группы (класса) и принимайте его (соизмеряйте свои действия с этим настроем).</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7. Будьте активным участником группового взаимодействия.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8. Открыто выражайте в классе свои чувства.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9. Стремитесь к достижению </w:t>
      </w:r>
      <w:proofErr w:type="spellStart"/>
      <w:r>
        <w:rPr>
          <w:color w:val="333333"/>
          <w:sz w:val="28"/>
          <w:szCs w:val="28"/>
        </w:rPr>
        <w:t>эмпатии</w:t>
      </w:r>
      <w:proofErr w:type="spellEnd"/>
      <w:r>
        <w:rPr>
          <w:color w:val="333333"/>
          <w:sz w:val="28"/>
          <w:szCs w:val="28"/>
        </w:rPr>
        <w:t>, позволяющей понимать чувства и переживания каждого школьника.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10. Хорошо знайте самого себя.</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11. Свои взаимоотношения с учащимися осуществляйте главным образом с помощью словесных воздействий, которые можно разделить на три вида:</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организующие (инструктирование, наставление, совет, предупреждение от ошибок в работе);</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оценочные (похвала, критические замечания, осуждение и др.);</w:t>
      </w:r>
    </w:p>
    <w:p w:rsidR="00BF64F9" w:rsidRDefault="00BF64F9" w:rsidP="00BF64F9">
      <w:pPr>
        <w:pStyle w:val="a3"/>
        <w:shd w:val="clear" w:color="auto" w:fill="FFFFFF"/>
        <w:spacing w:before="0" w:beforeAutospacing="0" w:after="0" w:afterAutospacing="0" w:line="360" w:lineRule="auto"/>
        <w:jc w:val="both"/>
        <w:rPr>
          <w:color w:val="333333"/>
          <w:sz w:val="28"/>
          <w:szCs w:val="28"/>
        </w:rPr>
      </w:pPr>
      <w:r>
        <w:rPr>
          <w:color w:val="333333"/>
          <w:sz w:val="28"/>
          <w:szCs w:val="28"/>
        </w:rPr>
        <w:t>- дисциплинирующие (замечание-утверждение, замечание-вопрос, повышение интонации)</w:t>
      </w:r>
    </w:p>
    <w:p w:rsidR="00BF64F9" w:rsidRDefault="00BF64F9" w:rsidP="00BF64F9">
      <w:pPr>
        <w:spacing w:line="360" w:lineRule="auto"/>
        <w:jc w:val="both"/>
        <w:rPr>
          <w:sz w:val="28"/>
          <w:szCs w:val="28"/>
        </w:rPr>
      </w:pPr>
    </w:p>
    <w:p w:rsidR="00BF64F9" w:rsidRPr="00BF64F9" w:rsidRDefault="00BF64F9" w:rsidP="00BF64F9">
      <w:pPr>
        <w:spacing w:line="360" w:lineRule="auto"/>
        <w:jc w:val="both"/>
        <w:rPr>
          <w:sz w:val="28"/>
          <w:szCs w:val="28"/>
        </w:rPr>
      </w:pPr>
    </w:p>
    <w:p w:rsidR="007B3395" w:rsidRPr="00BF64F9" w:rsidRDefault="00BF64F9">
      <w:pPr>
        <w:rPr>
          <w:sz w:val="28"/>
          <w:szCs w:val="28"/>
        </w:rPr>
      </w:pPr>
      <w:r w:rsidRPr="00BF64F9">
        <w:rPr>
          <w:sz w:val="28"/>
          <w:szCs w:val="28"/>
        </w:rPr>
        <w:t>МИДЦ</w:t>
      </w:r>
    </w:p>
    <w:sectPr w:rsidR="007B3395" w:rsidRPr="00BF64F9" w:rsidSect="00BF64F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5FE"/>
    <w:multiLevelType w:val="multilevel"/>
    <w:tmpl w:val="2A28A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65CE8"/>
    <w:multiLevelType w:val="multilevel"/>
    <w:tmpl w:val="04E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A86CEC"/>
    <w:multiLevelType w:val="multilevel"/>
    <w:tmpl w:val="CF323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597499"/>
    <w:multiLevelType w:val="multilevel"/>
    <w:tmpl w:val="CAFE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DD5CBA"/>
    <w:multiLevelType w:val="multilevel"/>
    <w:tmpl w:val="2D627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258B0"/>
    <w:multiLevelType w:val="multilevel"/>
    <w:tmpl w:val="25A46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22AF2"/>
    <w:multiLevelType w:val="multilevel"/>
    <w:tmpl w:val="9CB8C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301AA"/>
    <w:multiLevelType w:val="multilevel"/>
    <w:tmpl w:val="3032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B1A09"/>
    <w:multiLevelType w:val="multilevel"/>
    <w:tmpl w:val="0A34E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F7F4F"/>
    <w:multiLevelType w:val="multilevel"/>
    <w:tmpl w:val="842C1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75"/>
    <w:rsid w:val="00015E75"/>
    <w:rsid w:val="002648D7"/>
    <w:rsid w:val="007B3395"/>
    <w:rsid w:val="00B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B0CD3-CDFE-467B-8C7C-14D6C1B2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64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64F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5573</Words>
  <Characters>31771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HP</cp:lastModifiedBy>
  <cp:revision>2</cp:revision>
  <dcterms:created xsi:type="dcterms:W3CDTF">2023-05-31T08:37:00Z</dcterms:created>
  <dcterms:modified xsi:type="dcterms:W3CDTF">2023-05-31T08:37:00Z</dcterms:modified>
</cp:coreProperties>
</file>