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C2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Муниципальное общеобразовательное учреждение</w:t>
      </w:r>
      <w:r>
        <w:rPr>
          <w:rFonts w:ascii="Times New Roman" w:hAnsi="Times New Roman" w:cs="Times New Roman"/>
        </w:rPr>
        <w:t xml:space="preserve"> </w:t>
      </w: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Ставропольского края </w:t>
      </w: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</w:t>
      </w:r>
      <w:r>
        <w:rPr>
          <w:rFonts w:ascii="Times New Roman" w:hAnsi="Times New Roman" w:cs="Times New Roman"/>
        </w:rPr>
        <w:t>24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Default="00A942C2" w:rsidP="00A942C2">
      <w:pPr>
        <w:jc w:val="center"/>
        <w:rPr>
          <w:rFonts w:ascii="Times New Roman" w:hAnsi="Times New Roman" w:cs="Times New Roman"/>
        </w:rPr>
      </w:pP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обществознанию</w:t>
      </w:r>
      <w:r w:rsidRPr="00A9380E">
        <w:rPr>
          <w:rFonts w:ascii="Times New Roman" w:hAnsi="Times New Roman" w:cs="Times New Roman"/>
        </w:rPr>
        <w:br/>
      </w: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195.9pt">
            <v:imagedata r:id="rId4" r:href="rId5"/>
          </v:shape>
        </w:pict>
      </w: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  <w:bookmarkStart w:id="0" w:name="_GoBack"/>
      <w:bookmarkEnd w:id="0"/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:rsidR="00A942C2" w:rsidRPr="00A9380E" w:rsidRDefault="00A942C2" w:rsidP="00A942C2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обществознанию</w:t>
      </w: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:rsidR="00A942C2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                        </w:t>
      </w: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 xml:space="preserve">4 </w:t>
      </w:r>
      <w:r w:rsidRPr="00A9380E">
        <w:rPr>
          <w:rFonts w:ascii="Times New Roman" w:hAnsi="Times New Roman" w:cs="Times New Roman"/>
        </w:rPr>
        <w:t xml:space="preserve">года </w:t>
      </w:r>
    </w:p>
    <w:tbl>
      <w:tblPr>
        <w:tblOverlap w:val="never"/>
        <w:tblW w:w="69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951"/>
      </w:tblGrid>
      <w:tr w:rsidR="00A942C2" w:rsidRPr="00A9380E" w:rsidTr="00C55A2E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A942C2" w:rsidRPr="00A9380E" w:rsidTr="00C55A2E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A942C2" w:rsidRPr="00A9380E" w:rsidTr="00C55A2E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A942C2" w:rsidRPr="00A9380E" w:rsidTr="00C55A2E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A942C2" w:rsidRPr="00A9380E" w:rsidTr="00C55A2E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</w:p>
        </w:tc>
      </w:tr>
      <w:tr w:rsidR="00A942C2" w:rsidRPr="00A9380E" w:rsidTr="00C55A2E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5-8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 этаж</w:t>
            </w:r>
          </w:p>
        </w:tc>
      </w:tr>
      <w:tr w:rsidR="00A942C2" w:rsidRPr="00A9380E" w:rsidTr="00C55A2E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9-11 классов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tr w:rsidR="00A942C2" w:rsidRPr="00A9380E" w:rsidTr="00C55A2E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Разбор олимпиадных заданий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A942C2" w:rsidRPr="00A9380E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3"/>
        <w:gridCol w:w="2160"/>
        <w:gridCol w:w="1392"/>
      </w:tblGrid>
      <w:tr w:rsidR="00A942C2" w:rsidRPr="00A9380E" w:rsidTr="00C55A2E">
        <w:trPr>
          <w:trHeight w:hRule="exact" w:val="122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A942C2" w:rsidRPr="00A9380E" w:rsidTr="00C55A2E">
        <w:trPr>
          <w:trHeight w:hRule="exact" w:val="619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A942C2" w:rsidRPr="00A9380E" w:rsidTr="00C55A2E">
        <w:trPr>
          <w:trHeight w:hRule="exact" w:val="8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:rsidR="00A942C2" w:rsidRPr="00A9380E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:rsidR="00A942C2" w:rsidRPr="00A9380E" w:rsidRDefault="00A942C2" w:rsidP="00A942C2">
      <w:pPr>
        <w:rPr>
          <w:rFonts w:ascii="Times New Roman" w:hAnsi="Times New Roman" w:cs="Times New Roman"/>
        </w:rPr>
      </w:pPr>
    </w:p>
    <w:p w:rsidR="00A942C2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p w:rsidR="00A942C2" w:rsidRPr="00A9380E" w:rsidRDefault="00A942C2" w:rsidP="00A942C2">
      <w:pPr>
        <w:rPr>
          <w:rFonts w:ascii="Times New Roman" w:hAnsi="Times New Roman" w:cs="Times New Roman"/>
        </w:rPr>
      </w:pPr>
    </w:p>
    <w:tbl>
      <w:tblPr>
        <w:tblOverlap w:val="never"/>
        <w:tblW w:w="6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62"/>
        <w:gridCol w:w="1670"/>
      </w:tblGrid>
      <w:tr w:rsidR="00A942C2" w:rsidRPr="00A9380E" w:rsidTr="00C55A2E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  <w:tr w:rsidR="00A942C2" w:rsidRPr="00A9380E" w:rsidTr="00C55A2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2C2" w:rsidRPr="00A9380E" w:rsidRDefault="00A942C2" w:rsidP="00C55A2E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ауд.103, 1 этаж</w:t>
            </w:r>
          </w:p>
        </w:tc>
      </w:tr>
    </w:tbl>
    <w:p w:rsidR="00A942C2" w:rsidRPr="00A9380E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обществознанию  будут размещены 2</w:t>
      </w:r>
      <w:r>
        <w:rPr>
          <w:rFonts w:ascii="Times New Roman" w:hAnsi="Times New Roman" w:cs="Times New Roman"/>
        </w:rPr>
        <w:t>6</w:t>
      </w:r>
      <w:r w:rsidRPr="00A9380E">
        <w:rPr>
          <w:rFonts w:ascii="Times New Roman" w:hAnsi="Times New Roman" w:cs="Times New Roman"/>
        </w:rPr>
        <w:t xml:space="preserve"> сентября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</w:t>
      </w:r>
      <w:r w:rsidRPr="00F12513">
        <w:rPr>
          <w:rFonts w:ascii="Times New Roman" w:hAnsi="Times New Roman" w:cs="Times New Roman"/>
        </w:rPr>
        <w:t>гимнази</w:t>
      </w:r>
      <w:r>
        <w:rPr>
          <w:rFonts w:ascii="Times New Roman" w:hAnsi="Times New Roman" w:cs="Times New Roman"/>
        </w:rPr>
        <w:t xml:space="preserve">и </w:t>
      </w:r>
      <w:r w:rsidRPr="00F12513">
        <w:rPr>
          <w:rFonts w:ascii="Times New Roman" w:hAnsi="Times New Roman" w:cs="Times New Roman"/>
        </w:rPr>
        <w:t xml:space="preserve">№1 по адресу:  </w:t>
      </w:r>
      <w:hyperlink r:id="rId6" w:history="1">
        <w:r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в разделе «Всероссийская олимпиада школьников 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обществознанию:</w:t>
      </w:r>
    </w:p>
    <w:p w:rsidR="00A942C2" w:rsidRDefault="00A942C2" w:rsidP="00A942C2">
      <w:pPr>
        <w:rPr>
          <w:rFonts w:ascii="Times New Roman" w:hAnsi="Times New Roman" w:cs="Times New Roman"/>
        </w:rPr>
      </w:pPr>
      <w:bookmarkStart w:id="1" w:name="_Hlk145244633"/>
    </w:p>
    <w:p w:rsidR="00A942C2" w:rsidRPr="00B21636" w:rsidRDefault="00A942C2" w:rsidP="00A94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B21636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B21636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B21636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B21636">
        <w:rPr>
          <w:rFonts w:ascii="Times New Roman" w:hAnsi="Times New Roman" w:cs="Times New Roman"/>
        </w:rPr>
        <w:t xml:space="preserve"> №1 - </w:t>
      </w:r>
      <w:proofErr w:type="spellStart"/>
      <w:r w:rsidRPr="00B21636">
        <w:rPr>
          <w:rFonts w:ascii="Times New Roman" w:hAnsi="Times New Roman" w:cs="Times New Roman"/>
        </w:rPr>
        <w:t>Вакалова</w:t>
      </w:r>
      <w:proofErr w:type="spellEnd"/>
      <w:r w:rsidRPr="00B21636">
        <w:rPr>
          <w:rFonts w:ascii="Times New Roman" w:hAnsi="Times New Roman" w:cs="Times New Roman"/>
        </w:rPr>
        <w:t xml:space="preserve"> Светлана Александровна. </w:t>
      </w:r>
    </w:p>
    <w:p w:rsidR="00A942C2" w:rsidRPr="00B21636" w:rsidRDefault="00A942C2" w:rsidP="00A942C2">
      <w:pPr>
        <w:rPr>
          <w:rFonts w:ascii="Times New Roman" w:hAnsi="Times New Roman" w:cs="Times New Roman"/>
        </w:rPr>
      </w:pPr>
      <w:r w:rsidRPr="00B21636">
        <w:rPr>
          <w:rFonts w:ascii="Times New Roman" w:hAnsi="Times New Roman" w:cs="Times New Roman"/>
        </w:rPr>
        <w:t>Контактный телефон: 89187765034</w:t>
      </w:r>
    </w:p>
    <w:bookmarkEnd w:id="1"/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>МО учителей истории и обществознания   – Калашникова Вера Алексеевна.</w:t>
      </w: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89624216697</w:t>
      </w: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:rsidR="00A942C2" w:rsidRDefault="00A942C2" w:rsidP="00A942C2">
      <w:pPr>
        <w:rPr>
          <w:rFonts w:ascii="Times New Roman" w:hAnsi="Times New Roman" w:cs="Times New Roman"/>
        </w:rPr>
      </w:pPr>
    </w:p>
    <w:p w:rsidR="00A942C2" w:rsidRPr="00A9380E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:rsidR="00A942C2" w:rsidRDefault="00A942C2" w:rsidP="00A942C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</w:t>
      </w:r>
    </w:p>
    <w:p w:rsidR="001C24B7" w:rsidRDefault="001C24B7"/>
    <w:sectPr w:rsidR="001C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C2"/>
    <w:rsid w:val="001C24B7"/>
    <w:rsid w:val="00A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AF2B"/>
  <w15:chartTrackingRefBased/>
  <w15:docId w15:val="{65BF07D4-3C2B-4B90-987E-483EF5F8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2C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C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Галина</dc:creator>
  <cp:keywords/>
  <dc:description/>
  <cp:lastModifiedBy>Антонова Галина</cp:lastModifiedBy>
  <cp:revision>1</cp:revision>
  <dcterms:created xsi:type="dcterms:W3CDTF">2024-09-25T11:40:00Z</dcterms:created>
  <dcterms:modified xsi:type="dcterms:W3CDTF">2024-09-25T11:41:00Z</dcterms:modified>
</cp:coreProperties>
</file>